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3EA" w:rsidRDefault="006F6B5E">
      <w:pPr>
        <w:pStyle w:val="Title"/>
      </w:pPr>
      <w:r>
        <w:t>Engineering</w:t>
      </w:r>
      <w:r w:rsidR="00A22EC7">
        <w:t xml:space="preserve"> Syllabus</w:t>
      </w:r>
      <w:r w:rsidR="00C22906">
        <w:rPr>
          <w:noProof/>
          <w:lang w:eastAsia="en-US"/>
        </w:rPr>
        <w:drawing>
          <wp:inline distT="0" distB="0" distL="0" distR="0" wp14:anchorId="3E3F3647" wp14:editId="1A1222AE">
            <wp:extent cx="1781175" cy="175688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20px-Howlsnow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84" cy="176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3EA" w:rsidRDefault="00B606FB">
      <w:pPr>
        <w:pStyle w:val="Subtitle"/>
      </w:pPr>
      <w:r>
        <w:t>2017</w:t>
      </w:r>
    </w:p>
    <w:p w:rsidR="00B843EA" w:rsidRDefault="00A22EC7">
      <w:pPr>
        <w:pStyle w:val="Heading1"/>
      </w:pPr>
      <w:r>
        <w:t>Instructor Information</w:t>
      </w:r>
    </w:p>
    <w:tbl>
      <w:tblPr>
        <w:tblStyle w:val="SyllabusTable-NoBorders"/>
        <w:tblW w:w="5000" w:type="pct"/>
        <w:tblLook w:val="04A0" w:firstRow="1" w:lastRow="0" w:firstColumn="1" w:lastColumn="0" w:noHBand="0" w:noVBand="1"/>
        <w:tblDescription w:val="Contact Info"/>
      </w:tblPr>
      <w:tblGrid>
        <w:gridCol w:w="3249"/>
        <w:gridCol w:w="3238"/>
        <w:gridCol w:w="3247"/>
      </w:tblGrid>
      <w:tr w:rsidR="00B843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9" w:type="pct"/>
          </w:tcPr>
          <w:p w:rsidR="00B843EA" w:rsidRDefault="00A22EC7">
            <w:r>
              <w:t>Instructor</w:t>
            </w:r>
          </w:p>
        </w:tc>
        <w:tc>
          <w:tcPr>
            <w:tcW w:w="1663" w:type="pct"/>
          </w:tcPr>
          <w:p w:rsidR="00B843EA" w:rsidRDefault="00A22EC7">
            <w:r>
              <w:t>Email</w:t>
            </w:r>
          </w:p>
        </w:tc>
        <w:tc>
          <w:tcPr>
            <w:tcW w:w="1668" w:type="pct"/>
          </w:tcPr>
          <w:p w:rsidR="00B843EA" w:rsidRDefault="00A22EC7">
            <w:r>
              <w:t>Office Location &amp; Hours</w:t>
            </w:r>
          </w:p>
        </w:tc>
      </w:tr>
      <w:tr w:rsidR="00B843EA">
        <w:tc>
          <w:tcPr>
            <w:tcW w:w="1669" w:type="pct"/>
          </w:tcPr>
          <w:p w:rsidR="00B843EA" w:rsidRDefault="00E555BD" w:rsidP="00E555BD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Toni Willis</w:t>
            </w:r>
          </w:p>
          <w:p w:rsidR="008750A4" w:rsidRDefault="008750A4" w:rsidP="00E555BD">
            <w:pPr>
              <w:pStyle w:val="NoSpacing"/>
            </w:pPr>
          </w:p>
        </w:tc>
        <w:tc>
          <w:tcPr>
            <w:tcW w:w="1663" w:type="pct"/>
          </w:tcPr>
          <w:p w:rsidR="00B843EA" w:rsidRDefault="00E555BD" w:rsidP="00E555BD">
            <w:pPr>
              <w:pStyle w:val="NoSpacing"/>
            </w:pPr>
            <w:r>
              <w:t>twillis@lopez.k12.wa.us</w:t>
            </w:r>
          </w:p>
        </w:tc>
        <w:tc>
          <w:tcPr>
            <w:tcW w:w="1668" w:type="pct"/>
          </w:tcPr>
          <w:p w:rsidR="0096428B" w:rsidRDefault="0096428B" w:rsidP="00717269">
            <w:pPr>
              <w:pStyle w:val="NoSpacing"/>
            </w:pPr>
            <w:r>
              <w:t>Room  Pack time or before school on Mondays</w:t>
            </w:r>
          </w:p>
          <w:p w:rsidR="00B843EA" w:rsidRDefault="0096428B" w:rsidP="00717269">
            <w:pPr>
              <w:pStyle w:val="NoSpacing"/>
            </w:pPr>
            <w:r>
              <w:t>Where:</w:t>
            </w:r>
            <w:r w:rsidR="000368A0">
              <w:t xml:space="preserve"> </w:t>
            </w:r>
            <w:r w:rsidR="00367B85">
              <w:t xml:space="preserve"> scie</w:t>
            </w:r>
            <w:r w:rsidR="00CC0180">
              <w:t xml:space="preserve">nce office next to </w:t>
            </w:r>
            <w:r w:rsidR="008E3FD5">
              <w:t>science lab</w:t>
            </w:r>
            <w:r w:rsidR="00CC0180">
              <w:t xml:space="preserve"> Or after school on Thursday</w:t>
            </w:r>
          </w:p>
        </w:tc>
      </w:tr>
    </w:tbl>
    <w:p w:rsidR="00B843EA" w:rsidRDefault="00A22EC7">
      <w:pPr>
        <w:pStyle w:val="Heading1"/>
      </w:pPr>
      <w:r>
        <w:t>General Information</w:t>
      </w:r>
    </w:p>
    <w:p w:rsidR="00B843EA" w:rsidRDefault="00A22EC7">
      <w:pPr>
        <w:pStyle w:val="Heading2"/>
      </w:pPr>
      <w:r>
        <w:t>Description</w:t>
      </w:r>
    </w:p>
    <w:p w:rsidR="00CF1BE5" w:rsidRDefault="00114C7F" w:rsidP="00CF1BE5">
      <w:r w:rsidRPr="00114C7F">
        <w:t xml:space="preserve"> </w:t>
      </w:r>
      <w:r>
        <w:t>Students explore the fun</w:t>
      </w:r>
      <w:r w:rsidR="00CF1BE5">
        <w:t xml:space="preserve">damental principles of the Engineering </w:t>
      </w:r>
      <w:r w:rsidR="00001A72">
        <w:t>design</w:t>
      </w:r>
      <w:r w:rsidR="00CF1BE5">
        <w:t xml:space="preserve"> process</w:t>
      </w:r>
      <w:r>
        <w:t xml:space="preserve"> which characterize the properties of matter and how it reacts. </w:t>
      </w:r>
      <w:r w:rsidR="00CF1BE5">
        <w:t>Students will be introduced to the engineering design process, applying math, science, and engineering standards to identify and design solutions to a variety of real problems.  Students will spend the first month learning the engineering design process through collaborative projects.</w:t>
      </w:r>
    </w:p>
    <w:p w:rsidR="00CF1BE5" w:rsidRDefault="00CF1BE5" w:rsidP="00CF1BE5">
      <w:r>
        <w:t xml:space="preserve"> In the following months</w:t>
      </w:r>
      <w:r w:rsidR="00071B32">
        <w:t>,</w:t>
      </w:r>
      <w:r>
        <w:t xml:space="preserve"> students will use computer aided design to solve a biomedical problem then use 3-D Printers to print their solutions. Teams will rotate betw</w:t>
      </w:r>
      <w:r w:rsidR="00001A72">
        <w:t>een 3-d printer projects and VEX</w:t>
      </w:r>
      <w:r>
        <w:t xml:space="preserve"> robotics. Robotics projects involve designing and building robot prototype</w:t>
      </w:r>
      <w:r w:rsidR="00001A72">
        <w:t>s and then programming their</w:t>
      </w:r>
      <w:r>
        <w:t xml:space="preserve"> robots to solve simple problems.</w:t>
      </w:r>
    </w:p>
    <w:p w:rsidR="00B843EA" w:rsidRDefault="00CF1BE5" w:rsidP="00CF1BE5">
      <w:r>
        <w:t xml:space="preserve">Lastly, we will delve in to the biomechanics of flight and students will design their own airfoil and collaboratively finish the wings on a kit airplane </w:t>
      </w:r>
      <w:r w:rsidR="00071B32">
        <w:t xml:space="preserve">by building the  </w:t>
      </w:r>
      <w:r>
        <w:t>frame of the foil then designing a composite skin for the wing</w:t>
      </w:r>
      <w:r w:rsidR="00114C7F">
        <w:t xml:space="preserve"> </w:t>
      </w:r>
    </w:p>
    <w:p w:rsidR="00ED0830" w:rsidRDefault="00ED0830"/>
    <w:p w:rsidR="00ED0830" w:rsidRDefault="00ED0830"/>
    <w:p w:rsidR="006C2B01" w:rsidRPr="00ED0830" w:rsidRDefault="009D3340">
      <w:pPr>
        <w:rPr>
          <w:b/>
          <w:sz w:val="36"/>
          <w:szCs w:val="36"/>
        </w:rPr>
      </w:pPr>
      <w:r w:rsidRPr="00ED0830">
        <w:rPr>
          <w:b/>
          <w:sz w:val="36"/>
          <w:szCs w:val="36"/>
        </w:rPr>
        <w:lastRenderedPageBreak/>
        <w:t>Class</w:t>
      </w:r>
      <w:r w:rsidR="006C2B01" w:rsidRPr="00ED0830">
        <w:rPr>
          <w:b/>
          <w:sz w:val="36"/>
          <w:szCs w:val="36"/>
        </w:rPr>
        <w:t xml:space="preserve">  Schedule</w:t>
      </w:r>
    </w:p>
    <w:p w:rsidR="006C2B01" w:rsidRDefault="00071B32">
      <w:r>
        <w:t>Monday</w:t>
      </w:r>
      <w:r w:rsidR="00E51F8C">
        <w:t xml:space="preserve"> </w:t>
      </w:r>
      <w:r w:rsidR="00026711">
        <w:t xml:space="preserve"> and </w:t>
      </w:r>
      <w:bookmarkStart w:id="0" w:name="_GoBack"/>
      <w:bookmarkEnd w:id="0"/>
      <w:r>
        <w:t xml:space="preserve"> </w:t>
      </w:r>
      <w:r w:rsidR="00ED0830">
        <w:t xml:space="preserve">Thursday </w:t>
      </w:r>
      <w:r w:rsidR="006F6B5E">
        <w:t>from 1:50- 2:55</w:t>
      </w:r>
    </w:p>
    <w:p w:rsidR="00E51F8C" w:rsidRDefault="00E51F8C">
      <w:r>
        <w:t>Tuesday-8:35 –9:30</w:t>
      </w:r>
    </w:p>
    <w:p w:rsidR="00B843EA" w:rsidRDefault="00B843EA">
      <w:pPr>
        <w:pStyle w:val="Heading2"/>
        <w:rPr>
          <w:color w:val="67430D" w:themeColor="background2" w:themeShade="40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0"/>
      </w:tblGrid>
      <w:tr w:rsidR="0096428B" w:rsidRPr="0071137A" w:rsidTr="00480423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96428B" w:rsidRPr="0071137A" w:rsidRDefault="0096428B" w:rsidP="0071137A">
            <w:pPr>
              <w:spacing w:after="0" w:line="225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en-US"/>
              </w:rPr>
            </w:pPr>
          </w:p>
        </w:tc>
      </w:tr>
      <w:tr w:rsidR="0096428B" w:rsidRPr="0071137A" w:rsidTr="00480423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96428B" w:rsidRPr="0071137A" w:rsidRDefault="0096428B" w:rsidP="0071137A">
            <w:pPr>
              <w:spacing w:after="0" w:line="225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en-US"/>
              </w:rPr>
            </w:pPr>
          </w:p>
        </w:tc>
      </w:tr>
    </w:tbl>
    <w:p w:rsidR="00BF1C83" w:rsidRPr="00BF1C83" w:rsidRDefault="00BF1C83" w:rsidP="00BF1C83"/>
    <w:p w:rsidR="00B843EA" w:rsidRDefault="00A22EC7">
      <w:pPr>
        <w:pStyle w:val="Heading1"/>
      </w:pPr>
      <w:r>
        <w:t>Course Materials</w:t>
      </w:r>
    </w:p>
    <w:p w:rsidR="00B843EA" w:rsidRDefault="00A22EC7">
      <w:pPr>
        <w:pStyle w:val="Heading2"/>
      </w:pPr>
      <w:r>
        <w:t>Required Materials</w:t>
      </w:r>
    </w:p>
    <w:p w:rsidR="001F0A8A" w:rsidRDefault="003A770E" w:rsidP="007848B9">
      <w:pPr>
        <w:pStyle w:val="ListBullet"/>
      </w:pPr>
      <w:r>
        <w:t xml:space="preserve"> Lab notebook</w:t>
      </w:r>
    </w:p>
    <w:p w:rsidR="003A770E" w:rsidRDefault="003A770E" w:rsidP="007848B9">
      <w:pPr>
        <w:pStyle w:val="ListBullet"/>
      </w:pPr>
      <w:r>
        <w:t>Calculator</w:t>
      </w:r>
    </w:p>
    <w:p w:rsidR="003A770E" w:rsidRDefault="00CF1BE5" w:rsidP="007848B9">
      <w:pPr>
        <w:pStyle w:val="ListBullet"/>
      </w:pPr>
      <w:r>
        <w:t xml:space="preserve"> </w:t>
      </w:r>
      <w:r w:rsidR="00E51F8C">
        <w:t>P</w:t>
      </w:r>
      <w:r>
        <w:t>encil</w:t>
      </w:r>
    </w:p>
    <w:p w:rsidR="00E51F8C" w:rsidRDefault="00E51F8C" w:rsidP="007848B9">
      <w:pPr>
        <w:pStyle w:val="ListBullet"/>
      </w:pPr>
      <w:r>
        <w:t>Thumb drive</w:t>
      </w:r>
    </w:p>
    <w:p w:rsidR="00B843EA" w:rsidRDefault="00B843EA" w:rsidP="007848B9"/>
    <w:p w:rsidR="00B843EA" w:rsidRDefault="007848B9">
      <w:pPr>
        <w:pStyle w:val="Heading1"/>
      </w:pPr>
      <w:r>
        <w:t>General Course outline and tenative scheudle</w:t>
      </w:r>
    </w:p>
    <w:p w:rsidR="003A770E" w:rsidRDefault="003A770E" w:rsidP="003A770E">
      <w:r w:rsidRPr="00001A72">
        <w:rPr>
          <w:b/>
        </w:rPr>
        <w:t xml:space="preserve"> February-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1A72">
        <w:rPr>
          <w:b/>
        </w:rPr>
        <w:t>March</w:t>
      </w:r>
      <w:r w:rsidR="00001A72" w:rsidRPr="00001A72">
        <w:rPr>
          <w:b/>
        </w:rPr>
        <w:t xml:space="preserve"> and April</w:t>
      </w:r>
    </w:p>
    <w:p w:rsidR="003A770E" w:rsidRDefault="003A770E" w:rsidP="003A770E">
      <w:r>
        <w:t>Introduction to the engineering design process</w:t>
      </w:r>
      <w:r>
        <w:tab/>
      </w:r>
      <w:r>
        <w:tab/>
        <w:t>Mechanical engineering</w:t>
      </w:r>
    </w:p>
    <w:p w:rsidR="003A770E" w:rsidRDefault="00001A72" w:rsidP="003A770E">
      <w:r>
        <w:t>History of gears</w:t>
      </w:r>
      <w:r>
        <w:tab/>
      </w:r>
      <w:r>
        <w:tab/>
      </w:r>
      <w:r>
        <w:tab/>
      </w:r>
      <w:r>
        <w:tab/>
      </w:r>
      <w:r>
        <w:tab/>
      </w:r>
      <w:r>
        <w:tab/>
        <w:t>Constraints and specifications lessons</w:t>
      </w:r>
    </w:p>
    <w:p w:rsidR="00001A72" w:rsidRDefault="00001A72" w:rsidP="003A770E">
      <w:r>
        <w:t>Wind up toy dissection</w:t>
      </w:r>
      <w:r>
        <w:tab/>
      </w:r>
      <w:r>
        <w:tab/>
      </w:r>
      <w:r>
        <w:tab/>
      </w:r>
      <w:r>
        <w:tab/>
      </w:r>
      <w:r>
        <w:tab/>
      </w:r>
      <w:r>
        <w:tab/>
        <w:t>Mouse trap car</w:t>
      </w:r>
    </w:p>
    <w:p w:rsidR="003A770E" w:rsidRDefault="003A770E" w:rsidP="003A770E">
      <w:r>
        <w:t xml:space="preserve">Creating your own </w:t>
      </w:r>
      <w:r w:rsidR="00CF1BE5">
        <w:t xml:space="preserve">windup toy </w:t>
      </w:r>
      <w:r w:rsidR="00001A72">
        <w:t>or clock</w:t>
      </w:r>
      <w:r w:rsidR="00071B32">
        <w:tab/>
      </w:r>
      <w:r w:rsidR="00071B32">
        <w:tab/>
      </w:r>
      <w:r w:rsidR="00071B32">
        <w:tab/>
      </w:r>
      <w:r w:rsidR="00071B32">
        <w:tab/>
        <w:t>Vex Robotic instructor</w:t>
      </w:r>
      <w:r w:rsidR="00001A72">
        <w:tab/>
      </w:r>
      <w:r w:rsidR="00001A72">
        <w:tab/>
      </w:r>
      <w:r w:rsidR="00001A72">
        <w:tab/>
      </w:r>
      <w:r w:rsidR="00001A72">
        <w:tab/>
      </w:r>
    </w:p>
    <w:p w:rsidR="003A770E" w:rsidRDefault="003A770E" w:rsidP="003A770E">
      <w:r>
        <w:t>Dissecting ear buds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3d printing</w:t>
      </w:r>
    </w:p>
    <w:p w:rsidR="003A770E" w:rsidRDefault="003A770E" w:rsidP="003A770E">
      <w:r>
        <w:t>Creating your own earbuds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Robotics </w:t>
      </w:r>
      <w:r w:rsidR="00CF1BE5">
        <w:t>introduction</w:t>
      </w:r>
    </w:p>
    <w:p w:rsidR="003A770E" w:rsidRDefault="003A770E" w:rsidP="003A770E">
      <w:r>
        <w:t xml:space="preserve">Making your own chair out of cardboard </w:t>
      </w:r>
      <w:r>
        <w:tab/>
      </w:r>
      <w:r>
        <w:tab/>
      </w:r>
      <w:r>
        <w:tab/>
      </w:r>
      <w:r>
        <w:tab/>
      </w:r>
      <w:r w:rsidR="00380C79">
        <w:t>designing</w:t>
      </w:r>
      <w:r>
        <w:t xml:space="preserve"> your own robots</w:t>
      </w:r>
    </w:p>
    <w:p w:rsidR="003A770E" w:rsidRDefault="00CF1BE5" w:rsidP="003A770E">
      <w:r>
        <w:t>Redesigning</w:t>
      </w:r>
      <w:r w:rsidR="003A770E">
        <w:t xml:space="preserve"> the </w:t>
      </w:r>
      <w:r>
        <w:t>chair for</w:t>
      </w:r>
      <w:r w:rsidR="003A770E">
        <w:t xml:space="preserve"> maximum comfort</w:t>
      </w:r>
      <w:r w:rsidR="003A770E">
        <w:tab/>
      </w:r>
      <w:r w:rsidR="003A770E">
        <w:tab/>
      </w:r>
      <w:r w:rsidR="003A770E">
        <w:tab/>
        <w:t>Programming robots</w:t>
      </w:r>
    </w:p>
    <w:p w:rsidR="00001A72" w:rsidRDefault="00001A72" w:rsidP="003A770E">
      <w:r w:rsidRPr="00001A72">
        <w:rPr>
          <w:b/>
        </w:rPr>
        <w:t>April and May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1A72">
        <w:rPr>
          <w:b/>
        </w:rPr>
        <w:t>May and June</w:t>
      </w:r>
    </w:p>
    <w:p w:rsidR="00001A72" w:rsidRDefault="00001A72" w:rsidP="00001A72">
      <w:pPr>
        <w:ind w:left="4320" w:hanging="4320"/>
      </w:pPr>
      <w:r>
        <w:t>Aeronautical engineering</w:t>
      </w:r>
      <w:r>
        <w:tab/>
      </w:r>
      <w:r>
        <w:tab/>
        <w:t>Student plans for personal engineering project</w:t>
      </w:r>
    </w:p>
    <w:p w:rsidR="00001A72" w:rsidRDefault="00001A72" w:rsidP="003A770E">
      <w:r>
        <w:t>Basic biomechanics of flight</w:t>
      </w:r>
      <w:r>
        <w:tab/>
      </w:r>
      <w:r>
        <w:tab/>
      </w:r>
      <w:r>
        <w:tab/>
      </w:r>
      <w:r>
        <w:tab/>
        <w:t>research and design</w:t>
      </w:r>
    </w:p>
    <w:p w:rsidR="00001A72" w:rsidRDefault="00001A72" w:rsidP="003A770E">
      <w:r>
        <w:t>Bernoulli’s principle</w:t>
      </w:r>
      <w:r>
        <w:tab/>
      </w:r>
      <w:r>
        <w:tab/>
      </w:r>
      <w:r>
        <w:tab/>
      </w:r>
      <w:r>
        <w:tab/>
      </w:r>
      <w:r>
        <w:tab/>
      </w:r>
      <w:r>
        <w:tab/>
        <w:t>prototype and testing</w:t>
      </w:r>
    </w:p>
    <w:p w:rsidR="00071B32" w:rsidRDefault="00001A72" w:rsidP="003A770E">
      <w:r>
        <w:t>Design our own airfoil for kit airplane</w:t>
      </w:r>
      <w:r w:rsidR="00071B32">
        <w:t>s</w:t>
      </w:r>
    </w:p>
    <w:p w:rsidR="00071B32" w:rsidRDefault="00071B32" w:rsidP="003A770E">
      <w:r>
        <w:lastRenderedPageBreak/>
        <w:t>UW engineering days</w:t>
      </w:r>
      <w:r w:rsidR="00001A72">
        <w:tab/>
      </w:r>
      <w:r w:rsidR="00001A72">
        <w:tab/>
      </w:r>
      <w:r w:rsidR="00001A72">
        <w:tab/>
      </w:r>
      <w:r>
        <w:tab/>
      </w:r>
      <w:r>
        <w:tab/>
      </w:r>
      <w:r>
        <w:tab/>
      </w:r>
      <w:r w:rsidR="00001A72">
        <w:t>building full-scale model</w:t>
      </w:r>
    </w:p>
    <w:p w:rsidR="00001A72" w:rsidRDefault="00E51F8C" w:rsidP="003A770E">
      <w:r>
        <w:t>Museum</w:t>
      </w:r>
      <w:r w:rsidR="00071B32">
        <w:t xml:space="preserve"> of flight</w:t>
      </w:r>
      <w:r w:rsidR="00001A72">
        <w:tab/>
      </w:r>
      <w:r w:rsidR="00001A72">
        <w:tab/>
      </w:r>
      <w:r w:rsidR="00001A72">
        <w:tab/>
      </w:r>
    </w:p>
    <w:p w:rsidR="00001A72" w:rsidRPr="003A770E" w:rsidRDefault="00001A72" w:rsidP="003A770E"/>
    <w:p w:rsidR="008D072B" w:rsidRDefault="007848B9" w:rsidP="0096428B">
      <w:pPr>
        <w:pStyle w:val="Heading2"/>
      </w:pPr>
      <w:r>
        <w:t xml:space="preserve"> </w:t>
      </w:r>
    </w:p>
    <w:p w:rsidR="0095415C" w:rsidRDefault="0095415C" w:rsidP="0095415C">
      <w:pPr>
        <w:ind w:left="420"/>
      </w:pPr>
    </w:p>
    <w:p w:rsidR="0095415C" w:rsidRPr="0081574D" w:rsidRDefault="0095415C" w:rsidP="0095415C">
      <w:pPr>
        <w:ind w:left="420"/>
        <w:rPr>
          <w:b/>
          <w:sz w:val="28"/>
          <w:szCs w:val="28"/>
        </w:rPr>
      </w:pPr>
    </w:p>
    <w:p w:rsidR="0095415C" w:rsidRDefault="0095415C" w:rsidP="0095415C">
      <w:pPr>
        <w:ind w:left="420"/>
      </w:pPr>
      <w:r w:rsidRPr="0081574D">
        <w:rPr>
          <w:b/>
          <w:sz w:val="28"/>
          <w:szCs w:val="28"/>
        </w:rPr>
        <w:t xml:space="preserve"> How we are going to run the class</w:t>
      </w:r>
      <w:r>
        <w:t>-</w:t>
      </w:r>
      <w:r w:rsidR="000368A0">
        <w:t xml:space="preserve"> First of all</w:t>
      </w:r>
      <w:r w:rsidR="0081574D">
        <w:t>,</w:t>
      </w:r>
      <w:r w:rsidR="000368A0">
        <w:t xml:space="preserve"> I want you to know I am always here to help you with any questions you have. Just email or call anytime and I can set up time to talk with you or email you back. Second</w:t>
      </w:r>
      <w:r w:rsidR="0081574D">
        <w:t>,</w:t>
      </w:r>
      <w:r w:rsidR="000368A0">
        <w:t xml:space="preserve"> I </w:t>
      </w:r>
      <w:r w:rsidR="00DC43EF">
        <w:t xml:space="preserve">am </w:t>
      </w:r>
      <w:r w:rsidR="00380C79">
        <w:t xml:space="preserve">super excited to problem solve and </w:t>
      </w:r>
      <w:r w:rsidR="00071B32">
        <w:t xml:space="preserve">design answers to simple everyday </w:t>
      </w:r>
      <w:r w:rsidR="00380C79">
        <w:t>mechanical and environmental problems.</w:t>
      </w:r>
    </w:p>
    <w:p w:rsidR="000368A0" w:rsidRPr="00CF1BE5" w:rsidRDefault="000368A0" w:rsidP="006F6B5E">
      <w:pPr>
        <w:ind w:left="420"/>
        <w:rPr>
          <w:rFonts w:ascii="Baskerville Old Face" w:hAnsi="Baskerville Old Face"/>
          <w:b/>
        </w:rPr>
      </w:pPr>
    </w:p>
    <w:p w:rsidR="00CE0750" w:rsidRPr="00380C79" w:rsidRDefault="00CE0750" w:rsidP="0095415C">
      <w:pPr>
        <w:ind w:left="420"/>
        <w:rPr>
          <w:rFonts w:ascii="Arial Black" w:hAnsi="Arial Black"/>
          <w:b/>
        </w:rPr>
      </w:pPr>
      <w:r w:rsidRPr="00CF1BE5">
        <w:rPr>
          <w:rFonts w:ascii="Baskerville Old Face" w:hAnsi="Baskerville Old Face"/>
          <w:b/>
        </w:rPr>
        <w:t xml:space="preserve"> </w:t>
      </w:r>
      <w:r w:rsidRPr="00380C79">
        <w:rPr>
          <w:rFonts w:ascii="Arial Black" w:hAnsi="Arial Black"/>
          <w:b/>
        </w:rPr>
        <w:t>Philosophy for success….</w:t>
      </w:r>
    </w:p>
    <w:p w:rsidR="00CE0750" w:rsidRPr="00380C79" w:rsidRDefault="00CE0750" w:rsidP="0095415C">
      <w:pPr>
        <w:ind w:left="420"/>
        <w:rPr>
          <w:rFonts w:ascii="Arial Black" w:hAnsi="Arial Black"/>
        </w:rPr>
      </w:pPr>
      <w:r w:rsidRPr="00380C79">
        <w:rPr>
          <w:rFonts w:ascii="Arial Black" w:hAnsi="Arial Black"/>
        </w:rPr>
        <w:t xml:space="preserve">I spend a good deal of time building relationships with my students. First of all I have a charter we create together as a class. Think of it like the </w:t>
      </w:r>
      <w:r w:rsidR="009D3340" w:rsidRPr="00380C79">
        <w:rPr>
          <w:rFonts w:ascii="Arial Black" w:hAnsi="Arial Black"/>
        </w:rPr>
        <w:t>Constitution</w:t>
      </w:r>
      <w:r w:rsidRPr="00380C79">
        <w:rPr>
          <w:rFonts w:ascii="Arial Black" w:hAnsi="Arial Black"/>
        </w:rPr>
        <w:t xml:space="preserve"> of the </w:t>
      </w:r>
      <w:r w:rsidR="00F700BB" w:rsidRPr="00380C79">
        <w:rPr>
          <w:rFonts w:ascii="Arial Black" w:hAnsi="Arial Black"/>
        </w:rPr>
        <w:t>United States</w:t>
      </w:r>
      <w:r w:rsidRPr="00380C79">
        <w:rPr>
          <w:rFonts w:ascii="Arial Black" w:hAnsi="Arial Black"/>
        </w:rPr>
        <w:t xml:space="preserve">, it might later on need </w:t>
      </w:r>
      <w:r w:rsidR="00F700BB" w:rsidRPr="00380C79">
        <w:rPr>
          <w:rFonts w:ascii="Arial Black" w:hAnsi="Arial Black"/>
        </w:rPr>
        <w:t>amendments</w:t>
      </w:r>
      <w:r w:rsidRPr="00380C79">
        <w:rPr>
          <w:rFonts w:ascii="Arial Black" w:hAnsi="Arial Black"/>
        </w:rPr>
        <w:t>.</w:t>
      </w:r>
    </w:p>
    <w:p w:rsidR="00CE0750" w:rsidRPr="00380C79" w:rsidRDefault="00CE0750" w:rsidP="0095415C">
      <w:pPr>
        <w:ind w:left="420"/>
        <w:rPr>
          <w:rFonts w:ascii="Arial Black" w:hAnsi="Arial Black"/>
        </w:rPr>
      </w:pPr>
      <w:r w:rsidRPr="00380C79">
        <w:rPr>
          <w:rFonts w:ascii="Arial Black" w:hAnsi="Arial Black"/>
        </w:rPr>
        <w:t xml:space="preserve">For instance there is freedom of speech during times when lectures are </w:t>
      </w:r>
      <w:r w:rsidRPr="00380C79">
        <w:rPr>
          <w:rFonts w:ascii="Arial Black" w:hAnsi="Arial Black"/>
          <w:b/>
        </w:rPr>
        <w:t>not</w:t>
      </w:r>
      <w:r w:rsidRPr="00380C79">
        <w:rPr>
          <w:rFonts w:ascii="Arial Black" w:hAnsi="Arial Black"/>
        </w:rPr>
        <w:t xml:space="preserve"> in progress.</w:t>
      </w:r>
    </w:p>
    <w:p w:rsidR="00F420F3" w:rsidRDefault="00CE0750" w:rsidP="0095415C">
      <w:pPr>
        <w:ind w:left="420"/>
        <w:rPr>
          <w:rFonts w:ascii="Arial Black" w:hAnsi="Arial Black"/>
        </w:rPr>
      </w:pPr>
      <w:r w:rsidRPr="00380C79">
        <w:rPr>
          <w:rFonts w:ascii="Arial Black" w:hAnsi="Arial Black"/>
        </w:rPr>
        <w:t>I ask you</w:t>
      </w:r>
      <w:r w:rsidR="00071B32">
        <w:rPr>
          <w:rFonts w:ascii="Arial Black" w:hAnsi="Arial Black"/>
        </w:rPr>
        <w:t xml:space="preserve"> </w:t>
      </w:r>
      <w:r w:rsidR="00F420F3">
        <w:rPr>
          <w:rFonts w:ascii="Arial Black" w:hAnsi="Arial Black"/>
        </w:rPr>
        <w:t xml:space="preserve">to </w:t>
      </w:r>
      <w:r w:rsidR="00F420F3" w:rsidRPr="00380C79">
        <w:rPr>
          <w:rFonts w:ascii="Arial Black" w:hAnsi="Arial Black"/>
        </w:rPr>
        <w:t>practice</w:t>
      </w:r>
      <w:r w:rsidRPr="00380C79">
        <w:rPr>
          <w:rFonts w:ascii="Arial Black" w:hAnsi="Arial Black"/>
        </w:rPr>
        <w:t xml:space="preserve"> listening to </w:t>
      </w:r>
      <w:r w:rsidR="00F700BB" w:rsidRPr="00380C79">
        <w:rPr>
          <w:rFonts w:ascii="Arial Black" w:hAnsi="Arial Black"/>
        </w:rPr>
        <w:t>others</w:t>
      </w:r>
      <w:r w:rsidRPr="00380C79">
        <w:rPr>
          <w:rFonts w:ascii="Arial Black" w:hAnsi="Arial Black"/>
        </w:rPr>
        <w:t xml:space="preserve"> including </w:t>
      </w:r>
      <w:r w:rsidR="00F700BB" w:rsidRPr="00380C79">
        <w:rPr>
          <w:rFonts w:ascii="Arial Black" w:hAnsi="Arial Black"/>
        </w:rPr>
        <w:t>myself</w:t>
      </w:r>
      <w:r w:rsidRPr="00380C79">
        <w:rPr>
          <w:rFonts w:ascii="Arial Black" w:hAnsi="Arial Black"/>
        </w:rPr>
        <w:t xml:space="preserve"> then pause 15 seconds </w:t>
      </w:r>
      <w:r w:rsidR="00F700BB" w:rsidRPr="00380C79">
        <w:rPr>
          <w:rFonts w:ascii="Arial Black" w:hAnsi="Arial Black"/>
        </w:rPr>
        <w:t>before</w:t>
      </w:r>
      <w:r w:rsidRPr="00380C79">
        <w:rPr>
          <w:rFonts w:ascii="Arial Black" w:hAnsi="Arial Black"/>
        </w:rPr>
        <w:t xml:space="preserve"> you answer in any situation… Be thoughtful and respectful as </w:t>
      </w:r>
      <w:r w:rsidR="00F700BB" w:rsidRPr="00380C79">
        <w:rPr>
          <w:rFonts w:ascii="Arial Black" w:hAnsi="Arial Black"/>
        </w:rPr>
        <w:t>I plan</w:t>
      </w:r>
      <w:r w:rsidRPr="00380C79">
        <w:rPr>
          <w:rFonts w:ascii="Arial Black" w:hAnsi="Arial Black"/>
        </w:rPr>
        <w:t xml:space="preserve"> to do onto </w:t>
      </w:r>
      <w:r w:rsidR="00380C79" w:rsidRPr="00380C79">
        <w:rPr>
          <w:rFonts w:ascii="Arial Black" w:hAnsi="Arial Black"/>
        </w:rPr>
        <w:t>you.</w:t>
      </w:r>
      <w:r w:rsidR="00380C79" w:rsidRPr="00071B32">
        <w:rPr>
          <w:rFonts w:ascii="Arial Black" w:hAnsi="Arial Black"/>
          <w:sz w:val="32"/>
          <w:szCs w:val="32"/>
        </w:rPr>
        <w:t xml:space="preserve"> PLEASE</w:t>
      </w:r>
      <w:r w:rsidR="00CF1BE5" w:rsidRPr="00071B32">
        <w:rPr>
          <w:rFonts w:ascii="Arial Black" w:hAnsi="Arial Black"/>
          <w:sz w:val="32"/>
          <w:szCs w:val="32"/>
        </w:rPr>
        <w:t xml:space="preserve"> RAISE </w:t>
      </w:r>
      <w:r w:rsidR="00F420F3" w:rsidRPr="00071B32">
        <w:rPr>
          <w:rFonts w:ascii="Arial Black" w:hAnsi="Arial Black"/>
          <w:sz w:val="32"/>
          <w:szCs w:val="32"/>
        </w:rPr>
        <w:t>Your</w:t>
      </w:r>
      <w:r w:rsidR="00CF1BE5" w:rsidRPr="00071B32">
        <w:rPr>
          <w:rFonts w:ascii="Arial Black" w:hAnsi="Arial Black"/>
          <w:sz w:val="32"/>
          <w:szCs w:val="32"/>
        </w:rPr>
        <w:t xml:space="preserve"> HAND…</w:t>
      </w:r>
      <w:r w:rsidR="00380C79" w:rsidRPr="00071B32">
        <w:rPr>
          <w:rFonts w:ascii="Arial Black" w:hAnsi="Arial Black"/>
          <w:sz w:val="32"/>
          <w:szCs w:val="32"/>
        </w:rPr>
        <w:t>. My</w:t>
      </w:r>
      <w:r w:rsidR="00CF1BE5" w:rsidRPr="00071B32">
        <w:rPr>
          <w:rFonts w:ascii="Arial Black" w:hAnsi="Arial Black"/>
          <w:sz w:val="32"/>
          <w:szCs w:val="32"/>
        </w:rPr>
        <w:t xml:space="preserve"> hearing is not so great so I may not hear you or </w:t>
      </w:r>
      <w:r w:rsidR="00380C79" w:rsidRPr="00071B32">
        <w:rPr>
          <w:rFonts w:ascii="Arial Black" w:hAnsi="Arial Black"/>
          <w:sz w:val="32"/>
          <w:szCs w:val="32"/>
        </w:rPr>
        <w:t xml:space="preserve"> </w:t>
      </w:r>
      <w:r w:rsidR="00380C79" w:rsidRPr="00F420F3">
        <w:rPr>
          <w:rFonts w:ascii="Arial Black" w:hAnsi="Arial Black"/>
          <w:sz w:val="32"/>
          <w:szCs w:val="32"/>
        </w:rPr>
        <w:t xml:space="preserve">I may </w:t>
      </w:r>
      <w:r w:rsidR="00CF1BE5" w:rsidRPr="00F420F3">
        <w:rPr>
          <w:rFonts w:ascii="Arial Black" w:hAnsi="Arial Black"/>
          <w:sz w:val="32"/>
          <w:szCs w:val="32"/>
        </w:rPr>
        <w:t>not be able to identify who is speaking…</w:t>
      </w:r>
      <w:r w:rsidR="00CF1BE5" w:rsidRPr="00380C79">
        <w:rPr>
          <w:rFonts w:ascii="Arial Black" w:hAnsi="Arial Black"/>
        </w:rPr>
        <w:t xml:space="preserve"> </w:t>
      </w:r>
    </w:p>
    <w:p w:rsidR="00CF1BE5" w:rsidRPr="00380C79" w:rsidRDefault="00F420F3" w:rsidP="0095415C">
      <w:pPr>
        <w:ind w:left="420"/>
        <w:rPr>
          <w:rFonts w:ascii="Arial Black" w:hAnsi="Arial Black"/>
        </w:rPr>
      </w:pPr>
      <w:r>
        <w:rPr>
          <w:rFonts w:ascii="Arial Black" w:hAnsi="Arial Black"/>
        </w:rPr>
        <w:t>When you have a comment raise your hand…</w:t>
      </w:r>
      <w:r w:rsidR="00CF1BE5" w:rsidRPr="00380C79">
        <w:rPr>
          <w:rFonts w:ascii="Arial Black" w:hAnsi="Arial Black"/>
        </w:rPr>
        <w:t xml:space="preserve">Finally, we share this room with others please only touch your supplies. SIMPLE …. </w:t>
      </w:r>
    </w:p>
    <w:p w:rsidR="00CE0750" w:rsidRDefault="00CE0750" w:rsidP="0095415C">
      <w:pPr>
        <w:ind w:left="420"/>
      </w:pPr>
    </w:p>
    <w:p w:rsidR="00CE0750" w:rsidRDefault="00CE0750" w:rsidP="0095415C">
      <w:pPr>
        <w:ind w:left="420"/>
      </w:pPr>
      <w:r>
        <w:t>ALWAYS have a Pencil….</w:t>
      </w:r>
    </w:p>
    <w:p w:rsidR="00CE0750" w:rsidRDefault="00CE0750" w:rsidP="0095415C">
      <w:pPr>
        <w:ind w:left="420"/>
      </w:pPr>
      <w:r>
        <w:t>ALWAYS be on time…</w:t>
      </w:r>
    </w:p>
    <w:p w:rsidR="0096428B" w:rsidRPr="00CF1BE5" w:rsidRDefault="0096428B" w:rsidP="0095415C">
      <w:pPr>
        <w:ind w:left="420"/>
        <w:rPr>
          <w:b/>
          <w:sz w:val="36"/>
          <w:szCs w:val="36"/>
        </w:rPr>
      </w:pPr>
      <w:r w:rsidRPr="00CF1BE5">
        <w:rPr>
          <w:b/>
          <w:sz w:val="36"/>
          <w:szCs w:val="36"/>
        </w:rPr>
        <w:t>Grading policy</w:t>
      </w:r>
    </w:p>
    <w:p w:rsidR="0096428B" w:rsidRDefault="0096428B" w:rsidP="0095415C">
      <w:pPr>
        <w:ind w:left="420"/>
      </w:pPr>
      <w:r>
        <w:t xml:space="preserve">25   percent for lab </w:t>
      </w:r>
      <w:r w:rsidR="003A770E">
        <w:t>notebook</w:t>
      </w:r>
      <w:r>
        <w:t xml:space="preserve"> due every Friday</w:t>
      </w:r>
      <w:r w:rsidR="00CF1BE5">
        <w:t>- see rubric for notebook expectations</w:t>
      </w:r>
    </w:p>
    <w:p w:rsidR="0096428B" w:rsidRDefault="0096428B" w:rsidP="0095415C">
      <w:pPr>
        <w:ind w:left="420"/>
      </w:pPr>
      <w:r>
        <w:lastRenderedPageBreak/>
        <w:t>25 percent for class participation</w:t>
      </w:r>
      <w:r w:rsidR="003A770E">
        <w:t>- see rubric</w:t>
      </w:r>
    </w:p>
    <w:p w:rsidR="0096428B" w:rsidRDefault="0096428B" w:rsidP="0095415C">
      <w:pPr>
        <w:ind w:left="420"/>
      </w:pPr>
      <w:r>
        <w:t xml:space="preserve">50 </w:t>
      </w:r>
      <w:r w:rsidR="003A770E">
        <w:t>percent</w:t>
      </w:r>
      <w:r>
        <w:t xml:space="preserve"> graded projects</w:t>
      </w:r>
      <w:r w:rsidR="003A770E">
        <w:t xml:space="preserve"> see rubric for grading</w:t>
      </w:r>
    </w:p>
    <w:p w:rsidR="0096428B" w:rsidRPr="00CF1BE5" w:rsidRDefault="0096428B" w:rsidP="0095415C">
      <w:pPr>
        <w:ind w:left="420"/>
        <w:rPr>
          <w:sz w:val="48"/>
          <w:szCs w:val="48"/>
        </w:rPr>
      </w:pPr>
      <w:r w:rsidRPr="00CF1BE5">
        <w:rPr>
          <w:sz w:val="48"/>
          <w:szCs w:val="48"/>
        </w:rPr>
        <w:t>W</w:t>
      </w:r>
      <w:r w:rsidRPr="00CF1BE5">
        <w:rPr>
          <w:b/>
          <w:sz w:val="48"/>
          <w:szCs w:val="48"/>
        </w:rPr>
        <w:t xml:space="preserve">ork is </w:t>
      </w:r>
      <w:r w:rsidR="003A770E" w:rsidRPr="00CF1BE5">
        <w:rPr>
          <w:b/>
          <w:sz w:val="48"/>
          <w:szCs w:val="48"/>
        </w:rPr>
        <w:t>considered</w:t>
      </w:r>
      <w:r w:rsidRPr="00CF1BE5">
        <w:rPr>
          <w:b/>
          <w:sz w:val="48"/>
          <w:szCs w:val="48"/>
        </w:rPr>
        <w:t xml:space="preserve"> late if you do not turn it in on the day I have</w:t>
      </w:r>
      <w:r w:rsidR="00071B32">
        <w:rPr>
          <w:b/>
          <w:sz w:val="48"/>
          <w:szCs w:val="48"/>
        </w:rPr>
        <w:t xml:space="preserve"> it </w:t>
      </w:r>
      <w:r w:rsidRPr="00CF1BE5">
        <w:rPr>
          <w:b/>
          <w:sz w:val="48"/>
          <w:szCs w:val="48"/>
        </w:rPr>
        <w:t>due on Skyward</w:t>
      </w:r>
    </w:p>
    <w:p w:rsidR="0096428B" w:rsidRDefault="0096428B" w:rsidP="0095415C">
      <w:pPr>
        <w:ind w:left="420"/>
      </w:pPr>
      <w:r>
        <w:t xml:space="preserve">You have </w:t>
      </w:r>
      <w:r w:rsidR="003A770E">
        <w:t>one week to make up missed work</w:t>
      </w:r>
    </w:p>
    <w:p w:rsidR="003A770E" w:rsidRDefault="003A770E" w:rsidP="0095415C">
      <w:pPr>
        <w:ind w:left="420"/>
      </w:pPr>
      <w:r>
        <w:t>Work turned in after one week absent or forgotten is a 0 in the grade book</w:t>
      </w:r>
    </w:p>
    <w:p w:rsidR="00CE0750" w:rsidRDefault="00CE0750" w:rsidP="0081574D">
      <w:pPr>
        <w:ind w:left="420"/>
      </w:pPr>
      <w:r>
        <w:t xml:space="preserve">If life is </w:t>
      </w:r>
      <w:r w:rsidR="0081574D">
        <w:t>bringing</w:t>
      </w:r>
      <w:r>
        <w:t xml:space="preserve"> you way down give me a signal take a moment a turn it around for a little while </w:t>
      </w:r>
      <w:r w:rsidR="0081574D">
        <w:t>until</w:t>
      </w:r>
      <w:r>
        <w:t xml:space="preserve"> we can </w:t>
      </w:r>
      <w:r w:rsidR="00CF1BE5">
        <w:t>speak</w:t>
      </w:r>
      <w:r>
        <w:t xml:space="preserve"> about what is bothering you. Li</w:t>
      </w:r>
      <w:r w:rsidR="0096428B">
        <w:t>fe is not always about Engineering</w:t>
      </w:r>
      <w:r>
        <w:t xml:space="preserve"> but we</w:t>
      </w:r>
      <w:r w:rsidR="0081574D">
        <w:t xml:space="preserve"> </w:t>
      </w:r>
      <w:r w:rsidR="009D3340">
        <w:t>do have</w:t>
      </w:r>
      <w:r>
        <w:t xml:space="preserve"> a good deal to cover. I promise you I will make this course relevant interesting, and worth your full attention.</w:t>
      </w:r>
    </w:p>
    <w:p w:rsidR="00883D5B" w:rsidRPr="007848B9" w:rsidRDefault="00883D5B" w:rsidP="0095415C">
      <w:pPr>
        <w:ind w:left="420"/>
      </w:pPr>
    </w:p>
    <w:p w:rsidR="007848B9" w:rsidRPr="007848B9" w:rsidRDefault="007848B9" w:rsidP="007848B9"/>
    <w:p w:rsidR="00B843EA" w:rsidRDefault="00B843EA" w:rsidP="00E555BD"/>
    <w:sectPr w:rsidR="00B843EA">
      <w:footerReference w:type="default" r:id="rId9"/>
      <w:pgSz w:w="12240" w:h="15840" w:code="1"/>
      <w:pgMar w:top="1152" w:right="1253" w:bottom="2160" w:left="1253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59A" w:rsidRDefault="00B1759A">
      <w:pPr>
        <w:spacing w:after="0"/>
      </w:pPr>
      <w:r>
        <w:separator/>
      </w:r>
    </w:p>
  </w:endnote>
  <w:endnote w:type="continuationSeparator" w:id="0">
    <w:p w:rsidR="00B1759A" w:rsidRDefault="00B175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3EA" w:rsidRDefault="00A22EC7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2671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59A" w:rsidRDefault="00B1759A">
      <w:pPr>
        <w:spacing w:after="0"/>
      </w:pPr>
      <w:r>
        <w:separator/>
      </w:r>
    </w:p>
  </w:footnote>
  <w:footnote w:type="continuationSeparator" w:id="0">
    <w:p w:rsidR="00B1759A" w:rsidRDefault="00B1759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AAA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0FB165E"/>
    <w:multiLevelType w:val="hybridMultilevel"/>
    <w:tmpl w:val="4C5828F0"/>
    <w:lvl w:ilvl="0" w:tplc="EA184B6E">
      <w:start w:val="1"/>
      <w:numFmt w:val="bullet"/>
      <w:pStyle w:val="List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E837B1"/>
    <w:multiLevelType w:val="hybridMultilevel"/>
    <w:tmpl w:val="6986AE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698204A"/>
    <w:multiLevelType w:val="hybridMultilevel"/>
    <w:tmpl w:val="A0B4C12E"/>
    <w:lvl w:ilvl="0" w:tplc="CAF8371E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3F3813"/>
    <w:multiLevelType w:val="hybridMultilevel"/>
    <w:tmpl w:val="C002B01A"/>
    <w:lvl w:ilvl="0" w:tplc="AFA82AE6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BD"/>
    <w:rsid w:val="00001A72"/>
    <w:rsid w:val="00026711"/>
    <w:rsid w:val="000368A0"/>
    <w:rsid w:val="000459DA"/>
    <w:rsid w:val="00071B32"/>
    <w:rsid w:val="000F1738"/>
    <w:rsid w:val="00114C7F"/>
    <w:rsid w:val="001403F3"/>
    <w:rsid w:val="001E2CD2"/>
    <w:rsid w:val="001F0A8A"/>
    <w:rsid w:val="001F7F5D"/>
    <w:rsid w:val="0021167B"/>
    <w:rsid w:val="00294E14"/>
    <w:rsid w:val="002C6174"/>
    <w:rsid w:val="00302197"/>
    <w:rsid w:val="00356D44"/>
    <w:rsid w:val="00367B85"/>
    <w:rsid w:val="00380C79"/>
    <w:rsid w:val="00385C81"/>
    <w:rsid w:val="003A770E"/>
    <w:rsid w:val="00440DF3"/>
    <w:rsid w:val="00461516"/>
    <w:rsid w:val="00480423"/>
    <w:rsid w:val="004B4E69"/>
    <w:rsid w:val="00576E12"/>
    <w:rsid w:val="006C2B01"/>
    <w:rsid w:val="006F6B5E"/>
    <w:rsid w:val="0071137A"/>
    <w:rsid w:val="00717269"/>
    <w:rsid w:val="00760D30"/>
    <w:rsid w:val="007848B9"/>
    <w:rsid w:val="007F652D"/>
    <w:rsid w:val="0081510C"/>
    <w:rsid w:val="0081574D"/>
    <w:rsid w:val="008356A2"/>
    <w:rsid w:val="008750A4"/>
    <w:rsid w:val="00883D5B"/>
    <w:rsid w:val="008D072B"/>
    <w:rsid w:val="008E3FD5"/>
    <w:rsid w:val="0095415C"/>
    <w:rsid w:val="00962130"/>
    <w:rsid w:val="0096428B"/>
    <w:rsid w:val="009A2204"/>
    <w:rsid w:val="009A5EEC"/>
    <w:rsid w:val="009B4D5D"/>
    <w:rsid w:val="009D3340"/>
    <w:rsid w:val="00A22EC7"/>
    <w:rsid w:val="00B1759A"/>
    <w:rsid w:val="00B606FB"/>
    <w:rsid w:val="00B843EA"/>
    <w:rsid w:val="00BE1A55"/>
    <w:rsid w:val="00BF1C83"/>
    <w:rsid w:val="00C22906"/>
    <w:rsid w:val="00C617DD"/>
    <w:rsid w:val="00C85F2A"/>
    <w:rsid w:val="00CC0180"/>
    <w:rsid w:val="00CE0750"/>
    <w:rsid w:val="00CF1BE5"/>
    <w:rsid w:val="00D54E8D"/>
    <w:rsid w:val="00DB4B55"/>
    <w:rsid w:val="00DC43EF"/>
    <w:rsid w:val="00E51F8C"/>
    <w:rsid w:val="00E5432A"/>
    <w:rsid w:val="00E555BD"/>
    <w:rsid w:val="00ED0830"/>
    <w:rsid w:val="00F420F3"/>
    <w:rsid w:val="00F7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15E78F-C9C8-45B8-A02F-1D4D0916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5BD"/>
  </w:style>
  <w:style w:type="paragraph" w:styleId="Heading1">
    <w:name w:val="heading 1"/>
    <w:basedOn w:val="Normal"/>
    <w:next w:val="Normal"/>
    <w:link w:val="Heading1Char"/>
    <w:uiPriority w:val="9"/>
    <w:qFormat/>
    <w:rsid w:val="00E555B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55B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55BD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55B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55B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55B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55BD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55BD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55BD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55B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555BD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55BD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555BD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E555BD"/>
    <w:rPr>
      <w:rFonts w:asciiTheme="majorHAnsi" w:eastAsiaTheme="majorEastAsia" w:hAnsiTheme="majorHAnsi" w:cstheme="majorBidi"/>
      <w:caps/>
      <w:sz w:val="36"/>
      <w:szCs w:val="3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555BD"/>
    <w:rPr>
      <w:rFonts w:asciiTheme="majorHAnsi" w:eastAsiaTheme="majorEastAsia" w:hAnsiTheme="majorHAnsi" w:cstheme="majorBidi"/>
      <w:caps/>
      <w:sz w:val="28"/>
      <w:szCs w:val="28"/>
    </w:rPr>
  </w:style>
  <w:style w:type="paragraph" w:styleId="ListBullet">
    <w:name w:val="List Bullet"/>
    <w:basedOn w:val="Normal"/>
    <w:uiPriority w:val="1"/>
    <w:unhideWhenUsed/>
    <w:pPr>
      <w:numPr>
        <w:numId w:val="4"/>
      </w:numPr>
    </w:pPr>
  </w:style>
  <w:style w:type="character" w:styleId="Strong">
    <w:name w:val="Strong"/>
    <w:basedOn w:val="DefaultParagraphFont"/>
    <w:uiPriority w:val="22"/>
    <w:qFormat/>
    <w:rsid w:val="00E555BD"/>
    <w:rPr>
      <w:b/>
      <w:bCs/>
    </w:rPr>
  </w:style>
  <w:style w:type="table" w:customStyle="1" w:styleId="SyllabusTable-NoBorders">
    <w:name w:val="Syllabus Table - No Borders"/>
    <w:basedOn w:val="TableNormal"/>
    <w:uiPriority w:val="99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D6615C" w:themeColor="accent1"/>
        <w:sz w:val="20"/>
      </w:rPr>
    </w:tblStylePr>
  </w:style>
  <w:style w:type="paragraph" w:styleId="NoSpacing">
    <w:name w:val="No Spacing"/>
    <w:uiPriority w:val="1"/>
    <w:qFormat/>
    <w:rsid w:val="00E555BD"/>
    <w:pPr>
      <w:spacing w:after="0" w:line="240" w:lineRule="auto"/>
    </w:pPr>
  </w:style>
  <w:style w:type="table" w:customStyle="1" w:styleId="SyllabusTable-withBorders">
    <w:name w:val="Syllabus Table - with Borders"/>
    <w:basedOn w:val="TableNormal"/>
    <w:uiPriority w:val="99"/>
    <w:pPr>
      <w:spacing w:before="80" w:after="80"/>
    </w:pPr>
    <w:tblPr>
      <w:tblBorders>
        <w:bottom w:val="single" w:sz="4" w:space="0" w:color="D6615C" w:themeColor="accent1"/>
        <w:insideH w:val="single" w:sz="4" w:space="0" w:color="BFBFBF" w:themeColor="background1" w:themeShade="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D6615C" w:themeColor="accent1"/>
        <w:sz w:val="20"/>
      </w:rPr>
      <w:tblPr/>
      <w:tcPr>
        <w:tcBorders>
          <w:top w:val="nil"/>
          <w:left w:val="nil"/>
          <w:bottom w:val="single" w:sz="4" w:space="0" w:color="D6615C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D6615C" w:themeColor="accent1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olor w:val="262626" w:themeColor="text1" w:themeTint="D9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55BD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55BD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55BD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55BD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55BD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55BD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55BD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55BD"/>
    <w:pPr>
      <w:spacing w:line="240" w:lineRule="auto"/>
    </w:pPr>
    <w:rPr>
      <w:b/>
      <w:bCs/>
      <w:smallCap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E555BD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E555BD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E555BD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55BD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55BD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555B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555B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555B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555BD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E555BD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55B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848B9"/>
    <w:rPr>
      <w:color w:val="549CCC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48B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5415C"/>
    <w:rPr>
      <w:color w:val="E17E0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willis\AppData\Roaming\Microsoft\Templates\Teacher's%20syllabus%20(color).dotx" TargetMode="External"/></Relationships>
</file>

<file path=word/theme/theme1.xml><?xml version="1.0" encoding="utf-8"?>
<a:theme xmlns:a="http://schemas.openxmlformats.org/drawingml/2006/main" name="Office Theme">
  <a:themeElements>
    <a:clrScheme name="Syllabus">
      <a:dk1>
        <a:sysClr val="windowText" lastClr="000000"/>
      </a:dk1>
      <a:lt1>
        <a:sysClr val="window" lastClr="FFFFFF"/>
      </a:lt1>
      <a:dk2>
        <a:srgbClr val="361817"/>
      </a:dk2>
      <a:lt2>
        <a:srgbClr val="FAEDD9"/>
      </a:lt2>
      <a:accent1>
        <a:srgbClr val="D6615C"/>
      </a:accent1>
      <a:accent2>
        <a:srgbClr val="549CCC"/>
      </a:accent2>
      <a:accent3>
        <a:srgbClr val="E89F03"/>
      </a:accent3>
      <a:accent4>
        <a:srgbClr val="56B977"/>
      </a:accent4>
      <a:accent5>
        <a:srgbClr val="E17E00"/>
      </a:accent5>
      <a:accent6>
        <a:srgbClr val="02779E"/>
      </a:accent6>
      <a:hlink>
        <a:srgbClr val="549CCC"/>
      </a:hlink>
      <a:folHlink>
        <a:srgbClr val="E17E00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9B827C3-6CAF-4F66-A2F7-D2220C916C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Teacher's syllabus (color)</Template>
  <TotalTime>69</TotalTime>
  <Pages>4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Toni Willis</dc:creator>
  <cp:keywords/>
  <cp:lastModifiedBy>Toni Willis</cp:lastModifiedBy>
  <cp:revision>13</cp:revision>
  <cp:lastPrinted>2017-01-30T20:13:00Z</cp:lastPrinted>
  <dcterms:created xsi:type="dcterms:W3CDTF">2017-01-28T21:16:00Z</dcterms:created>
  <dcterms:modified xsi:type="dcterms:W3CDTF">2017-02-13T03:13:00Z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TC029193399991</vt:lpwstr>
  </property>
</Properties>
</file>